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94" w:line="240" w:lineRule="auto"/>
        <w:ind w:left="-2" w:right="-2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VII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– MODELO DE DECLARAÇÃO DE USO DE IMAGEM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Eu,____________________________________________________________________, portador(a) da carteira de identidade RG nº __________________________ e do CPF nº _______________________, residente e domiciliado na (rua, número, bairro e cidade)______________________________________________________________, AUTORIZO o uso de minha imagem e/ou da imagem do artista, dupla, trio, banda, grupo e/ou coletivo, ao qual eu represento como proponente, em todo e qualquer material de vídeo e/ou foto, bem como PERMITO a divulgação e distribuição de todo e qualquer material publicitário e inclusive autorizando e permitindo todo e qualquer tipo de manipulação e tratamento digital que houver necessidade.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94" w:line="240" w:lineRule="auto"/>
        <w:ind w:left="-2" w:right="-2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 presente termo é autorizado e permitido a título gratuito, em toda e qualquer forma de divulgação das ações, eventos e trabalhos realizados e/ou apoiados pela Prefeitura de Marília - para os quais eu e/ou aqueles aos quais eu represento prestem serviços como artistas e profissionais de arte e cultura - seja por veiculação televisiva, mídia impressa, internet com todas as duas ferramentas e tecnologias existentes, sem exceção de veículo algum que porventura não tenha sido mencionado no presente termo.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94" w:line="240" w:lineRule="auto"/>
        <w:ind w:left="-2" w:right="-2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Marília, _____, de _________________ de 2023.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94" w:line="240" w:lineRule="auto"/>
        <w:ind w:left="-2" w:right="-2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94" w:line="240" w:lineRule="auto"/>
        <w:ind w:left="-2" w:right="-2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e assinatura do (a)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Comic Sans MS"/>
  <w:font w:name="Formata Regular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Rua Lupércio Garrido, 44 - Marília/SP - CEP: 17.501-443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Fone: (14) 3402-6600 ou 9 8111-8408 -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cultura@marilia.sp.gov.br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rtl w:val="0"/>
      </w:rPr>
      <w:t xml:space="preserve">      Prefeitura Municipal de Marília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314325</wp:posOffset>
          </wp:positionH>
          <wp:positionV relativeFrom="paragraph">
            <wp:posOffset>-123824</wp:posOffset>
          </wp:positionV>
          <wp:extent cx="1009650" cy="9048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650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Courier New" w:cs="Courier New" w:eastAsia="Courier New" w:hAnsi="Courier New"/>
        <w:sz w:val="26"/>
        <w:szCs w:val="26"/>
        <w:rtl w:val="0"/>
      </w:rPr>
      <w:t xml:space="preserve">Estado de São Paulo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Formata Regular" w:cs="Formata Regular" w:eastAsia="Formata Regular" w:hAnsi="Formata Regular"/>
        <w:b w:val="1"/>
        <w:sz w:val="26"/>
        <w:szCs w:val="26"/>
        <w:rtl w:val="0"/>
      </w:rPr>
      <w:t xml:space="preserve">            Marília - “Símbolo de Amor e Liberdade”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Comic Sans MS" w:cs="Comic Sans MS" w:eastAsia="Comic Sans MS" w:hAnsi="Comic Sans MS"/>
        <w:b w:val="1"/>
        <w:sz w:val="26"/>
        <w:szCs w:val="26"/>
      </w:rPr>
    </w:pP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rtl w:val="0"/>
      </w:rPr>
      <w:t xml:space="preserve">      </w:t>
    </w: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u w:val="single"/>
        <w:rtl w:val="0"/>
      </w:rPr>
      <w:t xml:space="preserve">Secretaria Municipal da Cultura</w:t>
    </w:r>
    <w:r w:rsidDel="00000000" w:rsidR="00000000" w:rsidRPr="00000000">
      <w:rPr>
        <w:rFonts w:ascii="Dancing Script" w:cs="Dancing Script" w:eastAsia="Dancing Script" w:hAnsi="Dancing Script"/>
        <w:b w:val="1"/>
        <w:sz w:val="28"/>
        <w:szCs w:val="28"/>
        <w:u w:val="singl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9139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76EF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76EF5"/>
  </w:style>
  <w:style w:type="paragraph" w:styleId="Rodap">
    <w:name w:val="footer"/>
    <w:basedOn w:val="Normal"/>
    <w:link w:val="RodapChar"/>
    <w:uiPriority w:val="99"/>
    <w:unhideWhenUsed w:val="1"/>
    <w:rsid w:val="00276EF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76EF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76EF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76EF5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276E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276EF5"/>
    <w:rPr>
      <w:color w:val="0000ff"/>
      <w:u w:val="single"/>
    </w:rPr>
  </w:style>
  <w:style w:type="character" w:styleId="apple-tab-span" w:customStyle="1">
    <w:name w:val="apple-tab-span"/>
    <w:basedOn w:val="Fontepargpadro"/>
    <w:rsid w:val="00B5088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ultura@marilia.sp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dqmWF4LjHRpldsoKu9mvi1Y+Q==">CgMxLjA4AHIhMU8wM0UyR0ExaVR3eV9vMTh3YzkxdFB4Zi03VWttNEZQ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2023-06-05T13:49:00Z</dcterms:created>
  <dc:creator>Symsoft</dc:creator>
</cp:coreProperties>
</file>